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Statement of Work (SOW) Template</w:t>
      </w:r>
    </w:p>
    <w:p>
      <w:r>
        <w:rPr>
          <w:b/>
          <w:bCs/>
        </w:rPr>
        <w:t xml:space="preserve">1. Overview &amp; objectives</w:t>
      </w:r>
    </w:p>
    <w:p>
      <w:r>
        <w:t xml:space="preserve">The parties, project background, and the business objectives this work serves.</w:t>
      </w:r>
    </w:p>
    <w:p>
      <w:r>
        <w:t xml:space="preserve"/>
      </w:r>
    </w:p>
    <w:p>
      <w:r>
        <w:rPr>
          <w:b/>
          <w:bCs/>
        </w:rPr>
        <w:t xml:space="preserve">2. Scope of work</w:t>
      </w:r>
    </w:p>
    <w:p>
      <w:r>
        <w:t xml:space="preserve">What will be done — the tasks and approach. Be specific; this section governs disputes.</w:t>
      </w:r>
    </w:p>
    <w:p>
      <w:r>
        <w:t xml:space="preserve"/>
      </w:r>
    </w:p>
    <w:p>
      <w:r>
        <w:rPr>
          <w:b/>
          <w:bCs/>
        </w:rPr>
        <w:t xml:space="preserve">3. Out of scope</w:t>
      </w:r>
    </w:p>
    <w:p>
      <w:r>
        <w:t xml:space="preserve">Explicitly list what is NOT included, to prevent scope creep.</w:t>
      </w:r>
    </w:p>
    <w:p>
      <w:r>
        <w:t xml:space="preserve"/>
      </w:r>
    </w:p>
    <w:p>
      <w:r>
        <w:rPr>
          <w:b/>
          <w:bCs/>
        </w:rPr>
        <w:t xml:space="preserve">4. Deliverables</w:t>
      </w:r>
    </w:p>
    <w:p>
      <w:r>
        <w:t xml:space="preserve">Each concrete output, with format and quantity (e.g. '5 designed pages, Figma + HTML').</w:t>
      </w:r>
    </w:p>
    <w:p>
      <w:r>
        <w:t xml:space="preserve"/>
      </w:r>
    </w:p>
    <w:p>
      <w:r>
        <w:rPr>
          <w:b/>
          <w:bCs/>
        </w:rPr>
        <w:t xml:space="preserve">5. Timeline &amp; milestones</w:t>
      </w:r>
    </w:p>
    <w:p>
      <w:r>
        <w:t xml:space="preserve">Key dates and milestones from kickoff to completion.</w:t>
      </w:r>
    </w:p>
    <w:p>
      <w:r>
        <w:t xml:space="preserve"/>
      </w:r>
    </w:p>
    <w:p>
      <w:r>
        <w:rPr>
          <w:b/>
          <w:bCs/>
        </w:rPr>
        <w:t xml:space="preserve">6. Payment schedule</w:t>
      </w:r>
    </w:p>
    <w:p>
      <w:r>
        <w:t xml:space="preserve">Fees and when they're due — e.g. deposit, milestone payments, final on acceptance.</w:t>
      </w:r>
    </w:p>
    <w:p>
      <w:r>
        <w:t xml:space="preserve"/>
      </w:r>
    </w:p>
    <w:p>
      <w:r>
        <w:rPr>
          <w:b/>
          <w:bCs/>
        </w:rPr>
        <w:t xml:space="preserve">7. Acceptance criteria</w:t>
      </w:r>
    </w:p>
    <w:p>
      <w:r>
        <w:t xml:space="preserve">How each deliverable is reviewed and signed off, and the review window.</w:t>
      </w:r>
    </w:p>
    <w:p>
      <w:r>
        <w:t xml:space="preserve"/>
      </w:r>
    </w:p>
    <w:p>
      <w:r>
        <w:rPr>
          <w:b/>
          <w:bCs/>
        </w:rPr>
        <w:t xml:space="preserve">8. Assumptions &amp; terms</w:t>
      </w:r>
    </w:p>
    <w:p>
      <w:r>
        <w:t xml:space="preserve">Dependencies, client responsibilities, change-request process, and sign-off block.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2026-07-08T09:33:08.387Z</dcterms:created>
  <dcterms:modified xsi:type="dcterms:W3CDTF">2026-07-08T09:33:08.387Z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